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8A7" w:rsidRDefault="00980850">
      <w:pPr>
        <w:spacing w:after="0" w:line="240" w:lineRule="auto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943600" cy="1276346"/>
            <wp:effectExtent l="0" t="0" r="0" b="4"/>
            <wp:docPr id="1" name="Picture 5" descr="C:\Users\Rares\Desktop\antent cafea cop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63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A738A7" w:rsidRDefault="00A738A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A738A7" w:rsidRDefault="00980850">
      <w:pPr>
        <w:spacing w:after="0" w:line="240" w:lineRule="auto"/>
        <w:rPr>
          <w:rFonts w:ascii="Franklin Gothic Medium" w:eastAsia="Times New Roman" w:hAnsi="Franklin Gothic Medium"/>
          <w:sz w:val="24"/>
          <w:szCs w:val="24"/>
        </w:rPr>
      </w:pPr>
      <w:r>
        <w:rPr>
          <w:rFonts w:ascii="Franklin Gothic Medium" w:eastAsia="Times New Roman" w:hAnsi="Franklin Gothic Medium"/>
          <w:sz w:val="24"/>
          <w:szCs w:val="24"/>
        </w:rPr>
        <w:t>Nr.__________/__________2016</w:t>
      </w:r>
    </w:p>
    <w:p w:rsidR="00A738A7" w:rsidRDefault="00A738A7">
      <w:pPr>
        <w:tabs>
          <w:tab w:val="center" w:pos="4680"/>
          <w:tab w:val="right" w:pos="9360"/>
        </w:tabs>
        <w:spacing w:after="0" w:line="240" w:lineRule="auto"/>
        <w:rPr>
          <w:rFonts w:ascii="Franklin Gothic Medium" w:eastAsia="Times New Roman" w:hAnsi="Franklin Gothic Medium"/>
          <w:sz w:val="24"/>
          <w:szCs w:val="24"/>
        </w:rPr>
      </w:pPr>
    </w:p>
    <w:p w:rsidR="00A738A7" w:rsidRDefault="00980850">
      <w:pPr>
        <w:ind w:left="142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SERVICIUL MANAGEMENT DE CAZ/ALTERNATIVE DE TIP REZIDENTIAL/ CASA DE TIP FAMILIAL TARGU LAPUS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 xml:space="preserve">REGULAMENT CADRU DE ORGANIZARE SI FUNCTIONARE A </w:t>
      </w:r>
      <w:r>
        <w:rPr>
          <w:rFonts w:ascii="Franklin Gothic Medium" w:hAnsi="Franklin Gothic Medium"/>
          <w:b/>
          <w:sz w:val="24"/>
          <w:szCs w:val="24"/>
        </w:rPr>
        <w:t>SERVICIULUI SOCIAL CU CAZARE” CASA DE TIP FAMILIAL TARGU LAPUS”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1</w:t>
      </w:r>
    </w:p>
    <w:p w:rsidR="00A738A7" w:rsidRDefault="00980850">
      <w:pPr>
        <w:jc w:val="center"/>
      </w:pPr>
      <w:r>
        <w:rPr>
          <w:rFonts w:ascii="Franklin Gothic Medium" w:hAnsi="Franklin Gothic Medium"/>
          <w:b/>
          <w:sz w:val="24"/>
          <w:szCs w:val="24"/>
        </w:rPr>
        <w:t>Definitie</w:t>
      </w: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proofErr w:type="gramStart"/>
      <w:r>
        <w:rPr>
          <w:rFonts w:ascii="Franklin Gothic Medium" w:hAnsi="Franklin Gothic Medium"/>
          <w:sz w:val="24"/>
          <w:szCs w:val="24"/>
        </w:rPr>
        <w:t>( 1</w:t>
      </w:r>
      <w:proofErr w:type="gramEnd"/>
      <w:r>
        <w:rPr>
          <w:rFonts w:ascii="Franklin Gothic Medium" w:hAnsi="Franklin Gothic Medium"/>
          <w:sz w:val="24"/>
          <w:szCs w:val="24"/>
        </w:rPr>
        <w:t>)   Regulamentul de organizare si functionare este un document propriu al serviciului social” Casa de tip familial Targu Lapus” , serviciu infiintat prin Hotararea Con</w:t>
      </w:r>
      <w:r>
        <w:rPr>
          <w:rFonts w:ascii="Franklin Gothic Medium" w:hAnsi="Franklin Gothic Medium"/>
          <w:sz w:val="24"/>
          <w:szCs w:val="24"/>
        </w:rPr>
        <w:t>siliului Judetean Maramures, Nr.63/2003, in vederea asigurarii functionarii acestuia cu respectarea standardelor minime de calitate aplicabile si a accesului persoanelor beneficiare la informatii privind conditiile de admitere , serviciile oferite, etc.</w:t>
      </w:r>
    </w:p>
    <w:p w:rsidR="00A738A7" w:rsidRDefault="00A738A7">
      <w:pPr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proofErr w:type="gramStart"/>
      <w:r>
        <w:rPr>
          <w:rFonts w:ascii="Franklin Gothic Medium" w:hAnsi="Franklin Gothic Medium"/>
          <w:sz w:val="24"/>
          <w:szCs w:val="24"/>
        </w:rPr>
        <w:t>(</w:t>
      </w:r>
      <w:r>
        <w:rPr>
          <w:rFonts w:ascii="Franklin Gothic Medium" w:hAnsi="Franklin Gothic Medium"/>
          <w:sz w:val="24"/>
          <w:szCs w:val="24"/>
        </w:rPr>
        <w:t xml:space="preserve"> 2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)  Prevederile prezentului regulament sunt obligatorii atat pentru persoanele beneficiare, cat si pentru angajatii centrului si, dupa caz, pentru membrii familiei beneficiarilor, reprezentantii legali/conventionali, vizitatori.  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2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Identificare</w:t>
      </w:r>
      <w:r>
        <w:rPr>
          <w:rFonts w:ascii="Franklin Gothic Medium" w:hAnsi="Franklin Gothic Medium"/>
          <w:b/>
          <w:sz w:val="24"/>
          <w:szCs w:val="24"/>
        </w:rPr>
        <w:t>a serviciului social</w:t>
      </w: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     Serviciul social “ Casa de tip familial Targu Lapus”, cod  8790 CR –C-II , infiintat prin HCJ NR.63/2003, serviciu fara personalitate juridica, este direct subordonat Directiei  de Asistenta Sociala si  Protectie a Copilului Maram</w:t>
      </w:r>
      <w:r>
        <w:rPr>
          <w:rFonts w:ascii="Franklin Gothic Medium" w:hAnsi="Franklin Gothic Medium"/>
          <w:sz w:val="24"/>
          <w:szCs w:val="24"/>
        </w:rPr>
        <w:t>ures, fiind acreditat conform Certificatului de Acreditare  Seria AF, Nr.000385, detinand licenta de functionare provizorie  Seria LP, Nr.001016, sediul din orasul Targu Lapus, strada Liviu Rebreanu, nr.83.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3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Scopul serviciului social</w:t>
      </w: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Scopul serv</w:t>
      </w:r>
      <w:r>
        <w:rPr>
          <w:rFonts w:ascii="Franklin Gothic Medium" w:hAnsi="Franklin Gothic Medium"/>
          <w:sz w:val="24"/>
          <w:szCs w:val="24"/>
        </w:rPr>
        <w:t>iciului social” Casa de tip familial Targu Lapus”, este sa asigure protectia, cresterea si ingrijirea copilului separat, temporar sau definitiv,  de parintii sai, ca urmare a stabilirii in conditiile Legii nr.272/2004, republicata, cu modificarile si compl</w:t>
      </w:r>
      <w:r>
        <w:rPr>
          <w:rFonts w:ascii="Franklin Gothic Medium" w:hAnsi="Franklin Gothic Medium"/>
          <w:sz w:val="24"/>
          <w:szCs w:val="24"/>
        </w:rPr>
        <w:t xml:space="preserve">etarile ulterioare, a masurii plasamentului. </w:t>
      </w:r>
    </w:p>
    <w:p w:rsidR="00A738A7" w:rsidRDefault="00A738A7">
      <w:pPr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4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lastRenderedPageBreak/>
        <w:t>Cadrul legal de infiintare, organizare si functionare</w:t>
      </w:r>
    </w:p>
    <w:p w:rsidR="00A738A7" w:rsidRDefault="00980850">
      <w:pPr>
        <w:pStyle w:val="ListParagraph"/>
        <w:numPr>
          <w:ilvl w:val="0"/>
          <w:numId w:val="1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Serviciul social “ Casa de tip familial Targu Lapus” functioneaza cu respectarea prevederilor cadrului general de organizare si functionare a </w:t>
      </w:r>
      <w:r>
        <w:rPr>
          <w:rFonts w:ascii="Franklin Gothic Medium" w:hAnsi="Franklin Gothic Medium"/>
          <w:sz w:val="24"/>
          <w:szCs w:val="24"/>
        </w:rPr>
        <w:t>serviciilor sociale, reglementat de Legea nr.292/2011, cu modificarile ulterioare, Legea nr.272/2004, republicata, cu modificarile si completarile  ulterioare , precum si a altor acte normative secundare aplicabile domeniului.</w:t>
      </w:r>
    </w:p>
    <w:p w:rsidR="00A738A7" w:rsidRDefault="00980850">
      <w:pPr>
        <w:pStyle w:val="ListParagraph"/>
        <w:numPr>
          <w:ilvl w:val="0"/>
          <w:numId w:val="1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Standard minim de calitate ap</w:t>
      </w:r>
      <w:r>
        <w:rPr>
          <w:rFonts w:ascii="Franklin Gothic Medium" w:hAnsi="Franklin Gothic Medium"/>
          <w:sz w:val="24"/>
          <w:szCs w:val="24"/>
        </w:rPr>
        <w:t>licabil……….</w:t>
      </w:r>
    </w:p>
    <w:p w:rsidR="00A738A7" w:rsidRDefault="00980850">
      <w:pPr>
        <w:pStyle w:val="ListParagraph"/>
        <w:numPr>
          <w:ilvl w:val="0"/>
          <w:numId w:val="1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Serviciul social” Casa de tip familial Targu Lapus” </w:t>
      </w:r>
      <w:proofErr w:type="gramStart"/>
      <w:r>
        <w:rPr>
          <w:rFonts w:ascii="Franklin Gothic Medium" w:hAnsi="Franklin Gothic Medium"/>
          <w:sz w:val="24"/>
          <w:szCs w:val="24"/>
        </w:rPr>
        <w:t>este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infiintat prin HCJ Nr.63/2003 si functioneaza in subordinea Directiei Generale de Asistenta Sociala si Protectia Copilului Maramures.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5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Principiile care stau la baza acordarii s</w:t>
      </w:r>
      <w:r>
        <w:rPr>
          <w:rFonts w:ascii="Franklin Gothic Medium" w:hAnsi="Franklin Gothic Medium"/>
          <w:b/>
          <w:sz w:val="24"/>
          <w:szCs w:val="24"/>
        </w:rPr>
        <w:t>erviciului social</w:t>
      </w:r>
    </w:p>
    <w:p w:rsidR="00A738A7" w:rsidRDefault="00980850">
      <w:pPr>
        <w:pStyle w:val="ListParagraph"/>
        <w:numPr>
          <w:ilvl w:val="0"/>
          <w:numId w:val="2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Serviciul social </w:t>
      </w:r>
      <w:proofErr w:type="gramStart"/>
      <w:r>
        <w:rPr>
          <w:rFonts w:ascii="Franklin Gothic Medium" w:hAnsi="Franklin Gothic Medium"/>
          <w:sz w:val="24"/>
          <w:szCs w:val="24"/>
        </w:rPr>
        <w:t>“ Casa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tip familial Targu Lapus” se organizeaza si functioneaza cu respectarea principiilor generale care guverneaza sistemul national  de asistenta sociala , precum si a principiilor specifice care stau la baza </w:t>
      </w:r>
      <w:r>
        <w:rPr>
          <w:rFonts w:ascii="Franklin Gothic Medium" w:hAnsi="Franklin Gothic Medium"/>
          <w:sz w:val="24"/>
          <w:szCs w:val="24"/>
        </w:rPr>
        <w:t>acordarii serviciilor sociale  sociale prevazute in legislatia specifica , in conventiile internationale ratificate prin lege si in celelalte acte internationale in materie la care Romania este parte , precum si in standardele minime de calitate aplicabile</w:t>
      </w:r>
      <w:r>
        <w:rPr>
          <w:rFonts w:ascii="Franklin Gothic Medium" w:hAnsi="Franklin Gothic Medium"/>
          <w:sz w:val="24"/>
          <w:szCs w:val="24"/>
        </w:rPr>
        <w:t>.</w:t>
      </w:r>
    </w:p>
    <w:p w:rsidR="00A738A7" w:rsidRDefault="00980850">
      <w:pPr>
        <w:pStyle w:val="ListParagraph"/>
        <w:numPr>
          <w:ilvl w:val="0"/>
          <w:numId w:val="2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Principiile  specifice care stau la baza prestarii serviciilor sociale in cadrul” Casei de tip familial Targu Lapus”, sunt urmatoarele: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Protejarea si promovarea cu prioritate a interesului persoanei beneficiare;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Protejarea si promovarea drepturilor perso</w:t>
      </w:r>
      <w:r>
        <w:rPr>
          <w:rFonts w:ascii="Franklin Gothic Medium" w:hAnsi="Franklin Gothic Medium"/>
          <w:sz w:val="24"/>
          <w:szCs w:val="24"/>
        </w:rPr>
        <w:t>anelor beneficiare in cee ace priveste egalitatea de sanse si tratament, participarea egala, autodeterminarea, autonomia si demnitatea personala si intreprinderea de actiuni nediscriminatorii si pozitive cu privire la persoanele beneficiare;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Asigurarea pro</w:t>
      </w:r>
      <w:r>
        <w:rPr>
          <w:rFonts w:ascii="Franklin Gothic Medium" w:hAnsi="Franklin Gothic Medium"/>
          <w:sz w:val="24"/>
          <w:szCs w:val="24"/>
        </w:rPr>
        <w:t>tectiei impotriva abuzului si exploatarii persoanei beneficiare;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Deschiderea catre comunitate;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Asistarea persoanelor fara capacitate de exercitiu in realizarea si exercitarea drepturilor lor;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Asigurarea in mod adecvat a unor modele de rol si statut social,</w:t>
      </w:r>
      <w:r>
        <w:rPr>
          <w:rFonts w:ascii="Franklin Gothic Medium" w:hAnsi="Franklin Gothic Medium"/>
          <w:sz w:val="24"/>
          <w:szCs w:val="24"/>
        </w:rPr>
        <w:t xml:space="preserve"> prin incadrarea in unitate a unui personal mixt;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Ascultarea opiniei persoanei beneficiare si luarea in considerare a acesteia , tinandu-se cont, dupa caz, de varsta si de gradul de maturitate si discernamant si capacitate de exercitiu;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Facilitatea  mentin</w:t>
      </w:r>
      <w:r>
        <w:rPr>
          <w:rFonts w:ascii="Franklin Gothic Medium" w:hAnsi="Franklin Gothic Medium"/>
          <w:sz w:val="24"/>
          <w:szCs w:val="24"/>
        </w:rPr>
        <w:t>erii relatiilor personale ale beneficiarului si a contactelor directe, dupa caz, cu fratii, parintii, alte rude, prieteni, precum si cu alte persoane fata de care acesta a dezvoltat legaturi de atasament;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>Promovarea unui model familial de ingrijire a perso</w:t>
      </w:r>
      <w:r>
        <w:rPr>
          <w:rFonts w:ascii="Franklin Gothic Medium" w:hAnsi="Franklin Gothic Medium"/>
          <w:sz w:val="24"/>
          <w:szCs w:val="24"/>
        </w:rPr>
        <w:t>anei beneficiare;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Asigurarea  unei ingrijiri individualizate si personalizate a persoanei beneficiare;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Preocuparea permanenta pentru identificarea solutiilor de integrare in families au, dupa caz, in comunitate, pentru scurtarea perioadei de prestare a ser</w:t>
      </w:r>
      <w:r>
        <w:rPr>
          <w:rFonts w:ascii="Franklin Gothic Medium" w:hAnsi="Franklin Gothic Medium"/>
          <w:sz w:val="24"/>
          <w:szCs w:val="24"/>
        </w:rPr>
        <w:t>viciilor, in baza potentialului si abilitatilor persoanei beneficiare de a trai independent;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Incurajarea initiativelor individuale ale persoanelor beneficiare si implicarii active a acestora in solutionarea situatiilor de dificultate;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Asigurarea unei inter</w:t>
      </w:r>
      <w:r>
        <w:rPr>
          <w:rFonts w:ascii="Franklin Gothic Medium" w:hAnsi="Franklin Gothic Medium"/>
          <w:sz w:val="24"/>
          <w:szCs w:val="24"/>
        </w:rPr>
        <w:t>ventii profesioniste, prin echipe multidisciplinare;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Asigurarea confidentialitatii si a eticii profesionale;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Primordialitatea responsabilitatii persoanei, familiei cu privire la dezvoltarea propriilor capacitate de integrare sociala si implicarea active in</w:t>
      </w:r>
      <w:r>
        <w:rPr>
          <w:rFonts w:ascii="Franklin Gothic Medium" w:hAnsi="Franklin Gothic Medium"/>
          <w:sz w:val="24"/>
          <w:szCs w:val="24"/>
        </w:rPr>
        <w:t xml:space="preserve"> solutionarea situatiilor de dificultate cu care se pot confrunta la un moment dat;</w:t>
      </w:r>
    </w:p>
    <w:p w:rsidR="00A738A7" w:rsidRDefault="00980850">
      <w:pPr>
        <w:pStyle w:val="ListParagraph"/>
        <w:numPr>
          <w:ilvl w:val="0"/>
          <w:numId w:val="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Colaborarea centrului cu serviciul public de asistenta sociala.</w:t>
      </w:r>
    </w:p>
    <w:p w:rsidR="00A738A7" w:rsidRDefault="00A738A7">
      <w:pPr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6</w:t>
      </w:r>
    </w:p>
    <w:p w:rsidR="00A738A7" w:rsidRDefault="00980850">
      <w:pPr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Beneficiarii serviciilor sociale</w:t>
      </w:r>
    </w:p>
    <w:p w:rsidR="00A738A7" w:rsidRDefault="00980850">
      <w:pPr>
        <w:pStyle w:val="ListParagraph"/>
        <w:numPr>
          <w:ilvl w:val="0"/>
          <w:numId w:val="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Beneficiarii serviciilor sociale acordate in “ Casa de tip </w:t>
      </w:r>
      <w:r>
        <w:rPr>
          <w:rFonts w:ascii="Franklin Gothic Medium" w:hAnsi="Franklin Gothic Medium"/>
          <w:sz w:val="24"/>
          <w:szCs w:val="24"/>
        </w:rPr>
        <w:t>familial Targu Lapus”, sunt:</w:t>
      </w:r>
    </w:p>
    <w:p w:rsidR="00A738A7" w:rsidRDefault="00980850">
      <w:pPr>
        <w:pStyle w:val="ListParagraph"/>
        <w:numPr>
          <w:ilvl w:val="0"/>
          <w:numId w:val="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Copii peste 6 ani – 16 ani</w:t>
      </w:r>
    </w:p>
    <w:p w:rsidR="00A738A7" w:rsidRDefault="00980850">
      <w:pPr>
        <w:pStyle w:val="ListParagraph"/>
        <w:numPr>
          <w:ilvl w:val="0"/>
          <w:numId w:val="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Copii peste 16 ani – 18 ani</w:t>
      </w:r>
    </w:p>
    <w:p w:rsidR="00A738A7" w:rsidRDefault="00980850">
      <w:pPr>
        <w:pStyle w:val="ListParagraph"/>
        <w:numPr>
          <w:ilvl w:val="0"/>
          <w:numId w:val="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Conditiile de acces/admitere in centru sunt urmatoarele: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Hotararea Comisiei pentru Protectia Copilului, Sentinta civila, Dispozitie in regim urgenta a directorului general </w:t>
      </w:r>
      <w:r>
        <w:rPr>
          <w:rFonts w:ascii="Franklin Gothic Medium" w:hAnsi="Franklin Gothic Medium"/>
          <w:sz w:val="24"/>
          <w:szCs w:val="24"/>
        </w:rPr>
        <w:t>al D.G.A.S.P.C MARAMURES;</w:t>
      </w:r>
    </w:p>
    <w:p w:rsidR="00A738A7" w:rsidRDefault="00980850">
      <w:pPr>
        <w:pStyle w:val="ListParagraph"/>
        <w:numPr>
          <w:ilvl w:val="0"/>
          <w:numId w:val="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Conditii de incetare a serviciilor acordate  beneficiarilor in “ Casa de tip familial Targu Lapus: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Pregatirea incetarii serviciilor acordate se concentreaza  cel putin pe urmatoarele aspecte:</w:t>
      </w:r>
    </w:p>
    <w:p w:rsidR="00A738A7" w:rsidRDefault="00980850">
      <w:pPr>
        <w:pStyle w:val="ListParagraph"/>
        <w:ind w:left="144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(a)  </w:t>
      </w:r>
      <w:proofErr w:type="gramStart"/>
      <w:r>
        <w:rPr>
          <w:rFonts w:ascii="Franklin Gothic Medium" w:hAnsi="Franklin Gothic Medium"/>
          <w:sz w:val="24"/>
          <w:szCs w:val="24"/>
        </w:rPr>
        <w:t>cunoasterea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catre copil a cara</w:t>
      </w:r>
      <w:r>
        <w:rPr>
          <w:rFonts w:ascii="Franklin Gothic Medium" w:hAnsi="Franklin Gothic Medium"/>
          <w:sz w:val="24"/>
          <w:szCs w:val="24"/>
        </w:rPr>
        <w:t>cteristicilor concrete ale viitorului mod de viata;</w:t>
      </w:r>
    </w:p>
    <w:p w:rsidR="00A738A7" w:rsidRDefault="00980850">
      <w:pPr>
        <w:pStyle w:val="ListParagraph"/>
        <w:ind w:left="144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(b</w:t>
      </w:r>
      <w:proofErr w:type="gramStart"/>
      <w:r>
        <w:rPr>
          <w:rFonts w:ascii="Franklin Gothic Medium" w:hAnsi="Franklin Gothic Medium"/>
          <w:sz w:val="24"/>
          <w:szCs w:val="24"/>
        </w:rPr>
        <w:t>)asigurarea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unui sentiment de continuitate a vietii copilului si discutarea modalitatilor prin care , dupa parasirea unitatii, copilul va mentine relatiile de comunicare  cu colegii si cu personalul cen</w:t>
      </w:r>
      <w:r>
        <w:rPr>
          <w:rFonts w:ascii="Franklin Gothic Medium" w:hAnsi="Franklin Gothic Medium"/>
          <w:sz w:val="24"/>
          <w:szCs w:val="24"/>
        </w:rPr>
        <w:t>trului;</w:t>
      </w:r>
    </w:p>
    <w:p w:rsidR="00A738A7" w:rsidRDefault="00980850">
      <w:pPr>
        <w:pStyle w:val="ListParagraph"/>
        <w:ind w:left="144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(c</w:t>
      </w:r>
      <w:proofErr w:type="gramStart"/>
      <w:r>
        <w:rPr>
          <w:rFonts w:ascii="Franklin Gothic Medium" w:hAnsi="Franklin Gothic Medium"/>
          <w:sz w:val="24"/>
          <w:szCs w:val="24"/>
        </w:rPr>
        <w:t>)pregatirea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familiei;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 xml:space="preserve">Incetarea acordarii serviciilor catre beneficiari se face  prin punerea in executare a Hotararii Comisiei pentru Protectia Copilului de incetare a masurii plasamentului, respectiv a sentintei civile, emise in acest sens; </w:t>
      </w:r>
    </w:p>
    <w:p w:rsidR="00A738A7" w:rsidRDefault="00A738A7">
      <w:pPr>
        <w:pStyle w:val="ListParagraph"/>
        <w:ind w:left="1440"/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pStyle w:val="ListParagraph"/>
        <w:numPr>
          <w:ilvl w:val="0"/>
          <w:numId w:val="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</w:t>
      </w:r>
      <w:r>
        <w:rPr>
          <w:rFonts w:ascii="Franklin Gothic Medium" w:hAnsi="Franklin Gothic Medium"/>
          <w:sz w:val="24"/>
          <w:szCs w:val="24"/>
        </w:rPr>
        <w:t>ersoanele beneficiare de servicii sociale furnizate in “ Casa de tip familial Targu Lapus”, au urmatoarele drepturi: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li se respecte drepturile si libertatile fundamentale, fara discriminare pe baza de rasa, sex, religie, opinie sau orice alta circumstan</w:t>
      </w:r>
      <w:r>
        <w:rPr>
          <w:rFonts w:ascii="Franklin Gothic Medium" w:hAnsi="Franklin Gothic Medium"/>
          <w:sz w:val="24"/>
          <w:szCs w:val="24"/>
        </w:rPr>
        <w:t>ta personala ori sociala;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participle la procesul de luare a deciziilor in furnizarea serviciilor sociale, respectiv la luarea deciziilor privind interventia sociala care li se aplica;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li se asigure pastrarea confidentialitatii asupra informatiilor fu</w:t>
      </w:r>
      <w:r>
        <w:rPr>
          <w:rFonts w:ascii="Franklin Gothic Medium" w:hAnsi="Franklin Gothic Medium"/>
          <w:sz w:val="24"/>
          <w:szCs w:val="24"/>
        </w:rPr>
        <w:t>rnizate si primite;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li se asigure continuitatea serviciilor sociale furnizate atat timp cat se mentin conditiile care au generat situatia de dificultate;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fie protejati de lege atat ei, cat si bunurile lor, atunci cand nu au capacitate de exercitiu;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</w:t>
      </w:r>
      <w:r>
        <w:rPr>
          <w:rFonts w:ascii="Franklin Gothic Medium" w:hAnsi="Franklin Gothic Medium"/>
          <w:sz w:val="24"/>
          <w:szCs w:val="24"/>
        </w:rPr>
        <w:t>a li se garanteze demnitatea , intimitatea si respectarea vietii intime;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participle la evaluarea serviciilor sociale primate;</w:t>
      </w:r>
    </w:p>
    <w:p w:rsidR="00A738A7" w:rsidRDefault="00980850">
      <w:pPr>
        <w:pStyle w:val="ListParagraph"/>
        <w:numPr>
          <w:ilvl w:val="0"/>
          <w:numId w:val="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li se respecte toate drepturile speciale in situatia in care sunt minori sau persoane cu dizabilitati;</w:t>
      </w: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(5)Persoanele benefic</w:t>
      </w:r>
      <w:r>
        <w:rPr>
          <w:rFonts w:ascii="Franklin Gothic Medium" w:hAnsi="Franklin Gothic Medium"/>
          <w:sz w:val="24"/>
          <w:szCs w:val="24"/>
        </w:rPr>
        <w:t xml:space="preserve">iare de servicii sociale furnizate in </w:t>
      </w:r>
      <w:proofErr w:type="gramStart"/>
      <w:r>
        <w:rPr>
          <w:rFonts w:ascii="Franklin Gothic Medium" w:hAnsi="Franklin Gothic Medium"/>
          <w:sz w:val="24"/>
          <w:szCs w:val="24"/>
        </w:rPr>
        <w:t>“ Casa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tip familial Targu Lapus”, au urmatoarele obligatii:</w:t>
      </w:r>
    </w:p>
    <w:p w:rsidR="00A738A7" w:rsidRDefault="00980850">
      <w:pPr>
        <w:pStyle w:val="ListParagraph"/>
        <w:numPr>
          <w:ilvl w:val="0"/>
          <w:numId w:val="7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furnizeze informatii corecte  cu privire la identitate, situatie familiala, sociala, medicala, economica;</w:t>
      </w:r>
    </w:p>
    <w:p w:rsidR="00A738A7" w:rsidRDefault="00980850">
      <w:pPr>
        <w:pStyle w:val="ListParagraph"/>
        <w:numPr>
          <w:ilvl w:val="0"/>
          <w:numId w:val="7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Sa participe , in raport cu varsta, situatia </w:t>
      </w:r>
      <w:r>
        <w:rPr>
          <w:rFonts w:ascii="Franklin Gothic Medium" w:hAnsi="Franklin Gothic Medium"/>
          <w:sz w:val="24"/>
          <w:szCs w:val="24"/>
        </w:rPr>
        <w:t>de dependent, etc., la procesul de furnizare a serviciilor sociale;</w:t>
      </w:r>
    </w:p>
    <w:p w:rsidR="00A738A7" w:rsidRDefault="00980850">
      <w:pPr>
        <w:pStyle w:val="ListParagraph"/>
        <w:numPr>
          <w:ilvl w:val="0"/>
          <w:numId w:val="7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contribuie , in conformitate cu legislatia in vigoare, la plata serviciilor sociale furnizate, in functie de tipul serviciului si de situatia lor materiala;</w:t>
      </w:r>
    </w:p>
    <w:p w:rsidR="00A738A7" w:rsidRDefault="00980850">
      <w:pPr>
        <w:pStyle w:val="ListParagraph"/>
        <w:numPr>
          <w:ilvl w:val="0"/>
          <w:numId w:val="7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Sa comunice orice modificare</w:t>
      </w:r>
      <w:r>
        <w:rPr>
          <w:rFonts w:ascii="Franklin Gothic Medium" w:hAnsi="Franklin Gothic Medium"/>
          <w:sz w:val="24"/>
          <w:szCs w:val="24"/>
        </w:rPr>
        <w:t xml:space="preserve"> intervenita in legatura cu situatia lor personala;</w:t>
      </w:r>
    </w:p>
    <w:p w:rsidR="00A738A7" w:rsidRDefault="00980850">
      <w:pPr>
        <w:pStyle w:val="ListParagraph"/>
        <w:numPr>
          <w:ilvl w:val="0"/>
          <w:numId w:val="7"/>
        </w:numPr>
        <w:rPr>
          <w:rFonts w:ascii="Franklin Gothic Medium" w:hAnsi="Franklin Gothic Medium"/>
          <w:sz w:val="24"/>
          <w:szCs w:val="24"/>
        </w:rPr>
      </w:pPr>
      <w:proofErr w:type="gramStart"/>
      <w:r>
        <w:rPr>
          <w:rFonts w:ascii="Franklin Gothic Medium" w:hAnsi="Franklin Gothic Medium"/>
          <w:sz w:val="24"/>
          <w:szCs w:val="24"/>
        </w:rPr>
        <w:t>Sa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respecte prevederile prezentului regulament.</w:t>
      </w:r>
    </w:p>
    <w:p w:rsidR="00A738A7" w:rsidRDefault="00980850">
      <w:p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(6)Principalele functii ale serviciului </w:t>
      </w:r>
      <w:proofErr w:type="gramStart"/>
      <w:r>
        <w:rPr>
          <w:rFonts w:ascii="Franklin Gothic Medium" w:hAnsi="Franklin Gothic Medium"/>
          <w:sz w:val="24"/>
          <w:szCs w:val="24"/>
        </w:rPr>
        <w:t>social”Casa de tip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familial Targu Lapus”, sunt urmatoarele:</w:t>
      </w:r>
    </w:p>
    <w:p w:rsidR="00A738A7" w:rsidRDefault="00980850">
      <w:pPr>
        <w:pStyle w:val="ListParagraph"/>
        <w:numPr>
          <w:ilvl w:val="0"/>
          <w:numId w:val="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De furnizare a serviciilor sociale de interes public gen</w:t>
      </w:r>
      <w:r>
        <w:rPr>
          <w:rFonts w:ascii="Franklin Gothic Medium" w:hAnsi="Franklin Gothic Medium"/>
          <w:sz w:val="24"/>
          <w:szCs w:val="24"/>
        </w:rPr>
        <w:t>eral/local, prin asigurarea urmatoarelor activitati: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Reprezentarea furnizorului de servicii sociale in contractual incheiat cu persoana beneficiara;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>Gazduire pe perioada valabilitatii masurii de plasament;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Ingrijire personala  pe perioada valabilitatii mas</w:t>
      </w:r>
      <w:r>
        <w:rPr>
          <w:rFonts w:ascii="Franklin Gothic Medium" w:hAnsi="Franklin Gothic Medium"/>
          <w:sz w:val="24"/>
          <w:szCs w:val="24"/>
        </w:rPr>
        <w:t>urii de plasament;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Asistenta medicala;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Educare si formare;</w:t>
      </w:r>
    </w:p>
    <w:p w:rsidR="00A738A7" w:rsidRDefault="00980850">
      <w:pPr>
        <w:pStyle w:val="ListParagraph"/>
        <w:numPr>
          <w:ilvl w:val="0"/>
          <w:numId w:val="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Activitati administrative(acordare masa,preparare hrana calda,spalatorie, curatenie)</w:t>
      </w:r>
    </w:p>
    <w:p w:rsidR="00A738A7" w:rsidRDefault="00980850">
      <w:pPr>
        <w:pStyle w:val="ListParagraph"/>
        <w:numPr>
          <w:ilvl w:val="0"/>
          <w:numId w:val="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De informare a beneficiarilor, potentialilor beneficiari, autoritatilor publice si publicului larg despre domeni</w:t>
      </w:r>
      <w:r>
        <w:rPr>
          <w:rFonts w:ascii="Franklin Gothic Medium" w:hAnsi="Franklin Gothic Medium"/>
          <w:sz w:val="24"/>
          <w:szCs w:val="24"/>
        </w:rPr>
        <w:t>ul sau de activitate, prin asigurarea urmatoarelor activitati:</w:t>
      </w:r>
    </w:p>
    <w:p w:rsidR="00A738A7" w:rsidRDefault="00980850">
      <w:pPr>
        <w:pStyle w:val="ListParagraph"/>
        <w:numPr>
          <w:ilvl w:val="0"/>
          <w:numId w:val="10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Participarea la viata sociala a comunitatii;</w:t>
      </w:r>
    </w:p>
    <w:p w:rsidR="00A738A7" w:rsidRDefault="00980850">
      <w:pPr>
        <w:pStyle w:val="ListParagraph"/>
        <w:numPr>
          <w:ilvl w:val="0"/>
          <w:numId w:val="10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Implicarea membrilor comunitatii in viata copiilor(proiecte, parteneriate);</w:t>
      </w:r>
    </w:p>
    <w:p w:rsidR="00A738A7" w:rsidRDefault="00980850">
      <w:pPr>
        <w:pStyle w:val="ListParagraph"/>
        <w:numPr>
          <w:ilvl w:val="0"/>
          <w:numId w:val="10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Elaborarea de rapoarte de activitate.</w:t>
      </w:r>
    </w:p>
    <w:p w:rsidR="00A738A7" w:rsidRDefault="00980850">
      <w:pPr>
        <w:pStyle w:val="ListParagraph"/>
        <w:numPr>
          <w:ilvl w:val="0"/>
          <w:numId w:val="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De promovare a drepturilor benefic</w:t>
      </w:r>
      <w:r>
        <w:rPr>
          <w:rFonts w:ascii="Franklin Gothic Medium" w:hAnsi="Franklin Gothic Medium"/>
          <w:sz w:val="24"/>
          <w:szCs w:val="24"/>
        </w:rPr>
        <w:t>iarilor si a unei imagini pozitive a acestora , de promovare a drepturilor omului in general, precum si de prevenire a situatiilor de dificultate in care pot intra categoriile vulnerabile care fac parte din categoria de persoane beneficiare, potrivit scopu</w:t>
      </w:r>
      <w:r>
        <w:rPr>
          <w:rFonts w:ascii="Franklin Gothic Medium" w:hAnsi="Franklin Gothic Medium"/>
          <w:sz w:val="24"/>
          <w:szCs w:val="24"/>
        </w:rPr>
        <w:t xml:space="preserve">lui acestuia, prin asigurarea urmatoarelor activitati: </w:t>
      </w:r>
    </w:p>
    <w:p w:rsidR="00A738A7" w:rsidRDefault="00980850">
      <w:pPr>
        <w:pStyle w:val="ListParagraph"/>
        <w:ind w:left="108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-Informarea beneficiarilor cu privire la accesul acestora privind serviciile din comunitate;</w:t>
      </w:r>
    </w:p>
    <w:p w:rsidR="00A738A7" w:rsidRDefault="00980850">
      <w:pPr>
        <w:pStyle w:val="ListParagraph"/>
        <w:ind w:left="108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-Sprijin si indrumare pentru accesul la servicii;</w:t>
      </w:r>
    </w:p>
    <w:p w:rsidR="00A738A7" w:rsidRDefault="00980850">
      <w:pPr>
        <w:pStyle w:val="ListParagraph"/>
        <w:numPr>
          <w:ilvl w:val="0"/>
          <w:numId w:val="11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De asigurare a calitatii serviciilor prin realizarea urma</w:t>
      </w:r>
      <w:r>
        <w:rPr>
          <w:rFonts w:ascii="Franklin Gothic Medium" w:hAnsi="Franklin Gothic Medium"/>
          <w:sz w:val="24"/>
          <w:szCs w:val="24"/>
        </w:rPr>
        <w:t>toarelor activitati:</w:t>
      </w:r>
    </w:p>
    <w:p w:rsidR="00A738A7" w:rsidRDefault="00980850">
      <w:pPr>
        <w:pStyle w:val="ListParagraph"/>
        <w:numPr>
          <w:ilvl w:val="0"/>
          <w:numId w:val="12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Elaborare P.I.P, care contine P.I.S pe principalele </w:t>
      </w:r>
      <w:proofErr w:type="gramStart"/>
      <w:r>
        <w:rPr>
          <w:rFonts w:ascii="Franklin Gothic Medium" w:hAnsi="Franklin Gothic Medium"/>
          <w:sz w:val="24"/>
          <w:szCs w:val="24"/>
        </w:rPr>
        <w:t>domenii(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educatie, sanatate, petrecerea timpului liber,etc.)</w:t>
      </w:r>
    </w:p>
    <w:p w:rsidR="00A738A7" w:rsidRDefault="00980850">
      <w:pPr>
        <w:pStyle w:val="ListParagraph"/>
        <w:numPr>
          <w:ilvl w:val="0"/>
          <w:numId w:val="12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Realizarea de evaluari periodice( implementare P.I.P)</w:t>
      </w:r>
    </w:p>
    <w:p w:rsidR="00A738A7" w:rsidRDefault="00980850">
      <w:r>
        <w:rPr>
          <w:rFonts w:ascii="Franklin Gothic Medium" w:hAnsi="Franklin Gothic Medium"/>
          <w:sz w:val="24"/>
          <w:szCs w:val="24"/>
        </w:rPr>
        <w:t xml:space="preserve">                                                                    </w:t>
      </w:r>
      <w:r>
        <w:rPr>
          <w:rFonts w:ascii="Franklin Gothic Medium" w:hAnsi="Franklin Gothic Medium"/>
          <w:sz w:val="24"/>
          <w:szCs w:val="24"/>
        </w:rPr>
        <w:t xml:space="preserve">    </w:t>
      </w:r>
      <w:r>
        <w:rPr>
          <w:rFonts w:ascii="Franklin Gothic Medium" w:hAnsi="Franklin Gothic Medium"/>
          <w:b/>
          <w:sz w:val="24"/>
          <w:szCs w:val="24"/>
        </w:rPr>
        <w:t>ARTICOLUL 7</w:t>
      </w:r>
    </w:p>
    <w:p w:rsidR="00A738A7" w:rsidRDefault="00980850">
      <w:pPr>
        <w:pStyle w:val="ListParagraph"/>
        <w:ind w:left="705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Structura organizatorica, numarul de posturi si categoriile de personal</w:t>
      </w:r>
    </w:p>
    <w:p w:rsidR="00A738A7" w:rsidRDefault="00A738A7">
      <w:pPr>
        <w:pStyle w:val="ListParagraph"/>
        <w:ind w:left="705"/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pStyle w:val="ListParagraph"/>
        <w:numPr>
          <w:ilvl w:val="0"/>
          <w:numId w:val="1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Serviciul social “CASA DE TIP FAMILIAL TARGU LAPUS”, functioneaza cu un numar de 13  total personal, conform prevederilor Hotararii consiliului judetean  Maramures, </w:t>
      </w:r>
      <w:r>
        <w:rPr>
          <w:rFonts w:ascii="Franklin Gothic Medium" w:hAnsi="Franklin Gothic Medium"/>
          <w:sz w:val="24"/>
          <w:szCs w:val="24"/>
        </w:rPr>
        <w:t>nr._____/_______, din care:</w:t>
      </w:r>
    </w:p>
    <w:p w:rsidR="00A738A7" w:rsidRDefault="00980850">
      <w:pPr>
        <w:pStyle w:val="ListParagraph"/>
        <w:numPr>
          <w:ilvl w:val="0"/>
          <w:numId w:val="1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Personal de specialitate de ingrijire si asistenta; personal de specialitate si auxiliar: 11 , din care 9 pedagogi  sociali, un psiholog  si un asistent medical;</w:t>
      </w:r>
    </w:p>
    <w:p w:rsidR="00A738A7" w:rsidRDefault="00980850">
      <w:pPr>
        <w:pStyle w:val="ListParagraph"/>
        <w:numPr>
          <w:ilvl w:val="0"/>
          <w:numId w:val="14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Personal cu functii administrative: 2, din care un bucatar si un s</w:t>
      </w:r>
      <w:r>
        <w:rPr>
          <w:rFonts w:ascii="Franklin Gothic Medium" w:hAnsi="Franklin Gothic Medium"/>
          <w:sz w:val="24"/>
          <w:szCs w:val="24"/>
        </w:rPr>
        <w:t>ofer;</w:t>
      </w:r>
    </w:p>
    <w:p w:rsidR="00A738A7" w:rsidRDefault="00980850">
      <w:pPr>
        <w:pStyle w:val="ListParagraph"/>
        <w:numPr>
          <w:ilvl w:val="0"/>
          <w:numId w:val="1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Personalul de specialitate reprezinta 84,6% din totalul personalului serviciului;</w:t>
      </w:r>
    </w:p>
    <w:p w:rsidR="00A738A7" w:rsidRDefault="00980850">
      <w:pPr>
        <w:pStyle w:val="ListParagraph"/>
        <w:numPr>
          <w:ilvl w:val="0"/>
          <w:numId w:val="13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Raportul angajat beneficiar </w:t>
      </w:r>
      <w:proofErr w:type="gramStart"/>
      <w:r>
        <w:rPr>
          <w:rFonts w:ascii="Franklin Gothic Medium" w:hAnsi="Franklin Gothic Medium"/>
          <w:sz w:val="24"/>
          <w:szCs w:val="24"/>
        </w:rPr>
        <w:t>este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1/1.</w:t>
      </w:r>
    </w:p>
    <w:p w:rsidR="00A738A7" w:rsidRDefault="00980850">
      <w:pPr>
        <w:pStyle w:val="ListParagraph"/>
        <w:numPr>
          <w:ilvl w:val="0"/>
          <w:numId w:val="11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>Atributii ale personalului de specialitate: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 derularea etapelor procesului de acordare a serviciilor sociale cu respecta</w:t>
      </w:r>
      <w:r>
        <w:rPr>
          <w:rFonts w:ascii="Franklin Gothic Medium" w:hAnsi="Franklin Gothic Medium"/>
          <w:sz w:val="24"/>
          <w:szCs w:val="24"/>
        </w:rPr>
        <w:t>rea prevederilor legii, a standardelor minime de calitate aplicabile si a prezentului regulament;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Colaboreaza cu specialisti din alte centre in vederea solutionarii cazurilor, identificarii de resurse, etc.;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Monitorizeaza respectarea standardelor minime de</w:t>
      </w:r>
      <w:r>
        <w:rPr>
          <w:rFonts w:ascii="Franklin Gothic Medium" w:hAnsi="Franklin Gothic Medium"/>
          <w:sz w:val="24"/>
          <w:szCs w:val="24"/>
        </w:rPr>
        <w:t xml:space="preserve"> calitate;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Sesizeaza conducerii centrului situatii care pun in pericol siguranta beneficiarului, situatii de nerespectare a prevederilor prezentului regulament, etc.;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Intocmeste rapoarte periodice cu privire la activitatea derulata;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Face propuneri de imbun</w:t>
      </w:r>
      <w:r>
        <w:rPr>
          <w:rFonts w:ascii="Franklin Gothic Medium" w:hAnsi="Franklin Gothic Medium"/>
          <w:sz w:val="24"/>
          <w:szCs w:val="24"/>
        </w:rPr>
        <w:t>atatire a activitatii in vederea cresterii calitatii serviciului si respectarii legislatiei;</w:t>
      </w:r>
    </w:p>
    <w:p w:rsidR="00A738A7" w:rsidRDefault="00980850">
      <w:pPr>
        <w:pStyle w:val="ListParagraph"/>
        <w:numPr>
          <w:ilvl w:val="0"/>
          <w:numId w:val="15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Alte atributii prevazute in standardul de calitate aplicabil;</w:t>
      </w:r>
    </w:p>
    <w:p w:rsidR="00A738A7" w:rsidRDefault="00980850">
      <w:pPr>
        <w:pStyle w:val="ListParagraph"/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t xml:space="preserve">      Asistent medical: Atributii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Inscrie  copilul la medic de familie;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Solicita toate actele </w:t>
      </w:r>
      <w:r>
        <w:rPr>
          <w:rFonts w:ascii="Franklin Gothic Medium" w:hAnsi="Franklin Gothic Medium"/>
          <w:sz w:val="24"/>
          <w:szCs w:val="24"/>
        </w:rPr>
        <w:t>medicale care dovedesc starea de sanatate a copilului;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Se adreseaza medicului de familie, respectiv  medicului specialist in orice problema legata de sanatatea beneficiarilor;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Insoteste beneficiarii la medic, indeplineste formalitatile privind asigurarea t</w:t>
      </w:r>
      <w:r>
        <w:rPr>
          <w:rFonts w:ascii="Franklin Gothic Medium" w:hAnsi="Franklin Gothic Medium"/>
          <w:sz w:val="24"/>
          <w:szCs w:val="24"/>
        </w:rPr>
        <w:t>ratamentului necesar;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Intocmeste fisa medicala sintetica necesara orientarii scolare, incadrarii in grad de handicap;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Administreaza tratamentele prescrise;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Informeaza persoanele apropiate copilului de starea de sanatate a acestuia, asigurandu-se de confide</w:t>
      </w:r>
      <w:r>
        <w:rPr>
          <w:rFonts w:ascii="Franklin Gothic Medium" w:hAnsi="Franklin Gothic Medium"/>
          <w:sz w:val="24"/>
          <w:szCs w:val="24"/>
        </w:rPr>
        <w:t>ntialitatea acestora;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Participa la intocmirea meniurilor, calculeaza si urmareste  numarul de calorii;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Participa la intocmirea P.I.P.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Consiliaza beneficiarii pe teme igienico-sanitare;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Aplica normele sanitare in vigoare in ceea ce priveste starea de igiena</w:t>
      </w:r>
      <w:r>
        <w:rPr>
          <w:rFonts w:ascii="Franklin Gothic Medium" w:hAnsi="Franklin Gothic Medium"/>
          <w:sz w:val="24"/>
          <w:szCs w:val="24"/>
        </w:rPr>
        <w:t xml:space="preserve"> a spatiilor;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Tine legatura cu unitatile sanitare unde sunt internati beneficiarii;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Colaboreaza cu personalul centrului pe orice tema 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Promoveaza valorile si principiile etice ale profesieide asistent medical;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>Se prezinta la serviciu in deplina capacitate</w:t>
      </w:r>
      <w:r>
        <w:rPr>
          <w:rFonts w:ascii="Franklin Gothic Medium" w:hAnsi="Franklin Gothic Medium"/>
          <w:sz w:val="24"/>
          <w:szCs w:val="24"/>
        </w:rPr>
        <w:t xml:space="preserve"> de munca;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Respecta programul de lucru;</w:t>
      </w:r>
    </w:p>
    <w:p w:rsidR="00A738A7" w:rsidRDefault="00980850">
      <w:pPr>
        <w:pStyle w:val="ListParagraph"/>
        <w:ind w:left="2160"/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t>Pedagog social: Atributii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Participa la intalnirile organizate de seful de centru cu managerul de caz in scopul analizarii situatiei beneficiarilor si cunoaste procedurile de colaborare cu managerul de caz si ceilalti</w:t>
      </w:r>
      <w:r>
        <w:rPr>
          <w:rFonts w:ascii="Franklin Gothic Medium" w:hAnsi="Franklin Gothic Medium"/>
          <w:sz w:val="24"/>
          <w:szCs w:val="24"/>
        </w:rPr>
        <w:t xml:space="preserve"> specialisti;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Prezinta beneficiarilor, in functie de gradul lor de maturitate, regulile de organizare si functionare a centrului;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Este desemnat persoana de referinta pentru beneficiari, intocmeste programul de acomodare , cu sprijinul specialistilor din in</w:t>
      </w:r>
      <w:r>
        <w:rPr>
          <w:rFonts w:ascii="Franklin Gothic Medium" w:hAnsi="Franklin Gothic Medium"/>
          <w:sz w:val="24"/>
          <w:szCs w:val="24"/>
        </w:rPr>
        <w:t>stitutie;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Mentine permanent legatura cu scoala si intocmeste planul educational pentru beneficiarii a caror persoana de referinta, este numit;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Pentru beneficiarii nescolarizabili, proiecteaza si realizeaza activitati cat mai diverse in care sa fie exersate</w:t>
      </w:r>
      <w:r>
        <w:rPr>
          <w:rFonts w:ascii="Franklin Gothic Medium" w:hAnsi="Franklin Gothic Medium"/>
          <w:sz w:val="24"/>
          <w:szCs w:val="24"/>
        </w:rPr>
        <w:t xml:space="preserve"> comportamentele( verbal, cognitiv, socio-afectiv);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Organizeaza activitati de grup, tinanad cont si de propunerile si prefererintele beneficiarilor, stimuland exprimarea libera a opiniei, contribuind astfel la promovarea intrajutorarii si comunicarii intre</w:t>
      </w:r>
      <w:r>
        <w:rPr>
          <w:rFonts w:ascii="Franklin Gothic Medium" w:hAnsi="Franklin Gothic Medium"/>
          <w:sz w:val="24"/>
          <w:szCs w:val="24"/>
        </w:rPr>
        <w:t xml:space="preserve"> beneficiar pe de o parte si intre beneficiari si personal pe de alta parte;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 absenta asistentului medical,, administreaza beneficiarilor tratamentul prescris, cunoaste medicul de familie si insoteste beneficiarii la medic, ori de cate ori este nevoie;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</w:t>
      </w:r>
      <w:r>
        <w:rPr>
          <w:rFonts w:ascii="Franklin Gothic Medium" w:hAnsi="Franklin Gothic Medium"/>
          <w:sz w:val="24"/>
          <w:szCs w:val="24"/>
        </w:rPr>
        <w:t>articipa la amenajarea spatiului de locuit, actioneaza in vederea personalizarii acestuia si implica beneficiarii in aceasta activitate, tinand cont si de preferintele acestora, pe cat posibil;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Redacteaza raportul de tura;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Respecta, in interactiunea cu ben</w:t>
      </w:r>
      <w:r>
        <w:rPr>
          <w:rFonts w:ascii="Franklin Gothic Medium" w:hAnsi="Franklin Gothic Medium"/>
          <w:sz w:val="24"/>
          <w:szCs w:val="24"/>
        </w:rPr>
        <w:t>eficiarii, valorile de baza ale unei relatii parentale de calitate:caldura si afectiune, limite clare si bine precizate, raspunde la nevoile acestora, sanctionand constructiv unele comportamente inadecvate ale acstora, impune respect, deschidere, comunicar</w:t>
      </w:r>
      <w:r>
        <w:rPr>
          <w:rFonts w:ascii="Franklin Gothic Medium" w:hAnsi="Franklin Gothic Medium"/>
          <w:sz w:val="24"/>
          <w:szCs w:val="24"/>
        </w:rPr>
        <w:t>e, confidentialitate, incredere reciproca;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Actioneaza pentru asigurarea unui mediu securizant pentru beneficiari 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 lipsa bucatarului, pregateste masa pentru beneficiari, , in cele mai bune si sigure conditii, conform meniului;</w:t>
      </w:r>
    </w:p>
    <w:p w:rsidR="00A738A7" w:rsidRDefault="00980850">
      <w:pPr>
        <w:pStyle w:val="ListParagraph"/>
        <w:numPr>
          <w:ilvl w:val="0"/>
          <w:numId w:val="16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Raspunde de corectitudinea</w:t>
      </w:r>
      <w:r>
        <w:rPr>
          <w:rFonts w:ascii="Franklin Gothic Medium" w:hAnsi="Franklin Gothic Medium"/>
          <w:sz w:val="24"/>
          <w:szCs w:val="24"/>
        </w:rPr>
        <w:t xml:space="preserve"> informatiilor furnizate colegilor/parintilor/altor persoane, aplicand principiul confidentialitatii;  </w:t>
      </w:r>
    </w:p>
    <w:p w:rsidR="00A738A7" w:rsidRDefault="00980850">
      <w:pPr>
        <w:ind w:left="720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Atributii ale personalului cu functii administrative:</w:t>
      </w:r>
    </w:p>
    <w:p w:rsidR="00A738A7" w:rsidRDefault="00980850">
      <w:pPr>
        <w:pStyle w:val="ListParagraph"/>
        <w:numPr>
          <w:ilvl w:val="0"/>
          <w:numId w:val="17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lastRenderedPageBreak/>
        <w:t>Conform fisei postului pe care-l ocupa;</w:t>
      </w:r>
    </w:p>
    <w:p w:rsidR="00A738A7" w:rsidRDefault="00980850">
      <w:pPr>
        <w:pStyle w:val="ListParagraph"/>
        <w:ind w:left="1440"/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t>Bucatar: Atributii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 pregatirea la timp, calitativ s</w:t>
      </w:r>
      <w:r>
        <w:rPr>
          <w:rFonts w:ascii="Franklin Gothic Medium" w:hAnsi="Franklin Gothic Medium"/>
          <w:sz w:val="24"/>
          <w:szCs w:val="24"/>
        </w:rPr>
        <w:t>i cantitativ, a mesei pentru beneficiary, respctand cerintele care se impun;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Raspunde de ingrijirea si dezinfectarea veselei;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Participa la intocmirea meniului;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Verifica calitatea si cantitatea produselor primite din magazine, in vedea prepararii acestora </w:t>
      </w:r>
      <w:r>
        <w:rPr>
          <w:rFonts w:ascii="Franklin Gothic Medium" w:hAnsi="Franklin Gothic Medium"/>
          <w:sz w:val="24"/>
          <w:szCs w:val="24"/>
        </w:rPr>
        <w:t>in conditii de igiena si siguranta;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Va retine probe din fiecare mancare;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Va purta in timpul programului de lucru, echipament adecvat;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Asigura curatenia in blocul alimentar;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Va respecta principiul confidentialitatii;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 relatia cu beneficiarii, cat si cu co</w:t>
      </w:r>
      <w:r>
        <w:rPr>
          <w:rFonts w:ascii="Franklin Gothic Medium" w:hAnsi="Franklin Gothic Medium"/>
          <w:sz w:val="24"/>
          <w:szCs w:val="24"/>
        </w:rPr>
        <w:t>legii , va avea un comportament civilizat;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Va respecta intocmai programul de lucru;</w:t>
      </w:r>
    </w:p>
    <w:p w:rsidR="00A738A7" w:rsidRDefault="00980850">
      <w:pPr>
        <w:pStyle w:val="ListParagraph"/>
        <w:numPr>
          <w:ilvl w:val="0"/>
          <w:numId w:val="18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Se va prezenta la serviciu, in deplina capacitate de munca;</w:t>
      </w:r>
    </w:p>
    <w:p w:rsidR="00A738A7" w:rsidRDefault="00980850">
      <w:pPr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t xml:space="preserve">                        Sofer: ATRIBUTII   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Raspunde de buna intretinere si functionare a masinii din dotare;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Raspunde de siguranta persoanelor pe care le transporta;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Cunoastele codul rutier;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Respecta normele prevazute in legislatia in vigoare privind circulatia pe drumurile publice;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La plecare in cursa, are asupra lui acte necesare, foaie de parcurs semnata de se</w:t>
      </w:r>
      <w:r>
        <w:rPr>
          <w:rFonts w:ascii="Franklin Gothic Medium" w:hAnsi="Franklin Gothic Medium"/>
          <w:sz w:val="24"/>
          <w:szCs w:val="24"/>
        </w:rPr>
        <w:t>ful ierarhic superior;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Foloseste masina de serviciu, doar in acest sens;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Se prezinta in service autorizat ori de cate ori este nevoie, face solicitare scrisa in acest sens iar in urma aprobarii,  face programarea;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 relatiile atat cu beneficiarii cat si c</w:t>
      </w:r>
      <w:r>
        <w:rPr>
          <w:rFonts w:ascii="Franklin Gothic Medium" w:hAnsi="Franklin Gothic Medium"/>
          <w:sz w:val="24"/>
          <w:szCs w:val="24"/>
        </w:rPr>
        <w:t>u membrii de personal , manifest un comportament civilizat;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Va respecta intocmai programul de lucru;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Se va prezenta la serviciu, in deplina capacitate de munca;</w:t>
      </w:r>
    </w:p>
    <w:p w:rsidR="00A738A7" w:rsidRDefault="00980850">
      <w:pPr>
        <w:pStyle w:val="ListParagraph"/>
        <w:ind w:left="1762"/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lastRenderedPageBreak/>
        <w:t>ATRIBUTII CE-I SUNT DELEGATE PE LINIE DE I.S.U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Instruirea periodica a personalului; exercitii d</w:t>
      </w:r>
      <w:r>
        <w:rPr>
          <w:rFonts w:ascii="Franklin Gothic Medium" w:hAnsi="Franklin Gothic Medium"/>
          <w:sz w:val="24"/>
          <w:szCs w:val="24"/>
        </w:rPr>
        <w:t>e simulare incedndiu, evacuarea beneficiarilor;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Luarea tuturor masurilor de prevenire a incendiilor;</w:t>
      </w:r>
    </w:p>
    <w:p w:rsidR="00A738A7" w:rsidRDefault="00980850">
      <w:pPr>
        <w:pStyle w:val="ListParagraph"/>
        <w:ind w:left="1762"/>
        <w:rPr>
          <w:rFonts w:ascii="Franklin Gothic Medium" w:hAnsi="Franklin Gothic Medium"/>
          <w:sz w:val="32"/>
          <w:szCs w:val="32"/>
        </w:rPr>
      </w:pPr>
      <w:r>
        <w:rPr>
          <w:rFonts w:ascii="Franklin Gothic Medium" w:hAnsi="Franklin Gothic Medium"/>
          <w:sz w:val="32"/>
          <w:szCs w:val="32"/>
        </w:rPr>
        <w:t>ATRIBUTII CE-I REVIN PE LINIE DE INTRETINERE SI REPARATII CURENTE</w:t>
      </w:r>
    </w:p>
    <w:p w:rsidR="00A738A7" w:rsidRDefault="00980850">
      <w:pPr>
        <w:pStyle w:val="ListParagraph"/>
        <w:numPr>
          <w:ilvl w:val="0"/>
          <w:numId w:val="19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Identificarea defectiunilor aparute la obiectele de uz caznic, prize, intrerupatoare, rob</w:t>
      </w:r>
      <w:r>
        <w:rPr>
          <w:rFonts w:ascii="Franklin Gothic Medium" w:hAnsi="Franklin Gothic Medium"/>
          <w:sz w:val="24"/>
          <w:szCs w:val="24"/>
        </w:rPr>
        <w:t>ineti, tevi, furtune, aplice , solicitarea celor necesare in vederea remedierii;</w:t>
      </w:r>
    </w:p>
    <w:p w:rsidR="00A738A7" w:rsidRDefault="00A738A7">
      <w:pPr>
        <w:rPr>
          <w:rFonts w:ascii="Franklin Gothic Medium" w:hAnsi="Franklin Gothic Medium"/>
          <w:sz w:val="24"/>
          <w:szCs w:val="24"/>
        </w:rPr>
      </w:pPr>
    </w:p>
    <w:p w:rsidR="00A738A7" w:rsidRDefault="00980850">
      <w:pPr>
        <w:spacing w:line="240" w:lineRule="auto"/>
        <w:jc w:val="center"/>
      </w:pPr>
      <w:r>
        <w:rPr>
          <w:rFonts w:ascii="Franklin Gothic Medium" w:hAnsi="Franklin Gothic Medium"/>
          <w:b/>
          <w:sz w:val="24"/>
          <w:szCs w:val="24"/>
        </w:rPr>
        <w:t>ARTICOLUL 8</w:t>
      </w:r>
    </w:p>
    <w:p w:rsidR="00A738A7" w:rsidRDefault="00980850">
      <w:pPr>
        <w:spacing w:line="240" w:lineRule="auto"/>
        <w:jc w:val="center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Personalul de conducere</w:t>
      </w:r>
    </w:p>
    <w:p w:rsidR="00A738A7" w:rsidRDefault="00980850">
      <w:pPr>
        <w:spacing w:line="240" w:lineRule="auto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        Serviciul social </w:t>
      </w:r>
      <w:proofErr w:type="gramStart"/>
      <w:r>
        <w:rPr>
          <w:rFonts w:ascii="Franklin Gothic Medium" w:hAnsi="Franklin Gothic Medium"/>
          <w:sz w:val="24"/>
          <w:szCs w:val="24"/>
        </w:rPr>
        <w:t>“ CASA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TIP FAMILIAL TARGU LAPUS” , nu are personal de conducere prevazut in statul de functii aprobat.</w:t>
      </w:r>
    </w:p>
    <w:p w:rsidR="00A738A7" w:rsidRDefault="00A738A7">
      <w:pPr>
        <w:spacing w:line="240" w:lineRule="auto"/>
        <w:jc w:val="center"/>
        <w:rPr>
          <w:rFonts w:ascii="Franklin Gothic Medium" w:hAnsi="Franklin Gothic Medium"/>
          <w:b/>
          <w:sz w:val="24"/>
          <w:szCs w:val="24"/>
        </w:rPr>
      </w:pPr>
    </w:p>
    <w:p w:rsidR="00A738A7" w:rsidRDefault="00980850">
      <w:pPr>
        <w:spacing w:line="240" w:lineRule="auto"/>
        <w:jc w:val="center"/>
        <w:rPr>
          <w:rFonts w:ascii="Franklin Gothic Medium" w:hAnsi="Franklin Gothic Medium"/>
          <w:b/>
          <w:sz w:val="24"/>
          <w:szCs w:val="24"/>
        </w:rPr>
      </w:pPr>
      <w:r>
        <w:rPr>
          <w:rFonts w:ascii="Franklin Gothic Medium" w:hAnsi="Franklin Gothic Medium"/>
          <w:b/>
          <w:sz w:val="24"/>
          <w:szCs w:val="24"/>
        </w:rPr>
        <w:t>ARTICOLUL   9</w:t>
      </w:r>
    </w:p>
    <w:p w:rsidR="00A738A7" w:rsidRDefault="00980850">
      <w:pPr>
        <w:spacing w:line="240" w:lineRule="auto"/>
      </w:pPr>
      <w:r>
        <w:rPr>
          <w:rFonts w:ascii="Franklin Gothic Medium" w:hAnsi="Franklin Gothic Medium"/>
          <w:b/>
          <w:sz w:val="24"/>
          <w:szCs w:val="24"/>
        </w:rPr>
        <w:t xml:space="preserve">                                                                          </w:t>
      </w:r>
      <w:r>
        <w:rPr>
          <w:rFonts w:ascii="Franklin Gothic Medium" w:hAnsi="Franklin Gothic Medium"/>
          <w:sz w:val="24"/>
          <w:szCs w:val="24"/>
        </w:rPr>
        <w:t>Finantarea centrului</w:t>
      </w:r>
    </w:p>
    <w:p w:rsidR="00A738A7" w:rsidRDefault="00980850">
      <w:pPr>
        <w:spacing w:line="240" w:lineRule="auto"/>
      </w:pPr>
      <w:r>
        <w:rPr>
          <w:rFonts w:ascii="Franklin Gothic Medium" w:hAnsi="Franklin Gothic Medium"/>
          <w:b/>
          <w:sz w:val="24"/>
          <w:szCs w:val="24"/>
        </w:rPr>
        <w:t xml:space="preserve">     </w:t>
      </w:r>
      <w:r>
        <w:rPr>
          <w:rFonts w:ascii="Franklin Gothic Medium" w:hAnsi="Franklin Gothic Medium"/>
          <w:sz w:val="24"/>
          <w:szCs w:val="24"/>
        </w:rPr>
        <w:t xml:space="preserve">Fianantarea serviciului social </w:t>
      </w:r>
      <w:proofErr w:type="gramStart"/>
      <w:r>
        <w:rPr>
          <w:rFonts w:ascii="Franklin Gothic Medium" w:hAnsi="Franklin Gothic Medium"/>
          <w:sz w:val="24"/>
          <w:szCs w:val="24"/>
        </w:rPr>
        <w:t>“ CASA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DE TIP FAMILIAL TARGU LAPUS”, se asigura , in conditiile legii, din urmatoarele surse:</w:t>
      </w:r>
    </w:p>
    <w:p w:rsidR="00A738A7" w:rsidRDefault="00980850">
      <w:pPr>
        <w:pStyle w:val="ListParagraph"/>
        <w:numPr>
          <w:ilvl w:val="0"/>
          <w:numId w:val="20"/>
        </w:numPr>
        <w:spacing w:line="240" w:lineRule="auto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Bugetul de stat;</w:t>
      </w:r>
    </w:p>
    <w:p w:rsidR="00A738A7" w:rsidRDefault="00980850">
      <w:pPr>
        <w:pStyle w:val="ListParagraph"/>
        <w:numPr>
          <w:ilvl w:val="0"/>
          <w:numId w:val="20"/>
        </w:numPr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Donatii si sponsorizari;</w:t>
      </w:r>
    </w:p>
    <w:p w:rsidR="00A738A7" w:rsidRDefault="009808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A738A7" w:rsidRDefault="00A738A7">
      <w:pPr>
        <w:ind w:left="142"/>
        <w:rPr>
          <w:rFonts w:ascii="Franklin Gothic Medium" w:hAnsi="Franklin Gothic Medium"/>
          <w:sz w:val="28"/>
          <w:szCs w:val="28"/>
        </w:rPr>
      </w:pPr>
    </w:p>
    <w:p w:rsidR="00A738A7" w:rsidRDefault="00980850">
      <w:pPr>
        <w:spacing w:line="240" w:lineRule="auto"/>
        <w:ind w:left="142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 xml:space="preserve">Director </w:t>
      </w:r>
      <w:proofErr w:type="gramStart"/>
      <w:r>
        <w:rPr>
          <w:rFonts w:ascii="Franklin Gothic Medium" w:hAnsi="Franklin Gothic Medium"/>
          <w:sz w:val="28"/>
          <w:szCs w:val="28"/>
        </w:rPr>
        <w:t>general</w:t>
      </w:r>
      <w:proofErr w:type="gramEnd"/>
      <w:r>
        <w:rPr>
          <w:rFonts w:ascii="Franklin Gothic Medium" w:hAnsi="Franklin Gothic Medium"/>
          <w:sz w:val="28"/>
          <w:szCs w:val="28"/>
        </w:rPr>
        <w:t>,</w:t>
      </w:r>
    </w:p>
    <w:p w:rsidR="00A738A7" w:rsidRDefault="00980850">
      <w:pPr>
        <w:spacing w:line="240" w:lineRule="auto"/>
        <w:ind w:left="142"/>
      </w:pPr>
      <w:r>
        <w:rPr>
          <w:rFonts w:ascii="Franklin Gothic Medium" w:hAnsi="Franklin Gothic Medium"/>
          <w:sz w:val="28"/>
          <w:szCs w:val="28"/>
        </w:rPr>
        <w:t>ALINA COSTE-M</w:t>
      </w:r>
      <w:r>
        <w:rPr>
          <w:rFonts w:ascii="Franklin Gothic Medium" w:hAnsi="Franklin Gothic Medium"/>
          <w:sz w:val="28"/>
          <w:szCs w:val="28"/>
          <w:lang w:val="ro-RO"/>
        </w:rPr>
        <w:t>ĂDĂRAS</w:t>
      </w:r>
    </w:p>
    <w:p w:rsidR="00A738A7" w:rsidRDefault="00A738A7">
      <w:pPr>
        <w:spacing w:line="240" w:lineRule="auto"/>
        <w:ind w:left="142"/>
        <w:rPr>
          <w:rFonts w:ascii="Franklin Gothic Medium" w:hAnsi="Franklin Gothic Medium"/>
          <w:sz w:val="24"/>
          <w:szCs w:val="24"/>
          <w:lang w:val="ro-RO"/>
        </w:rPr>
      </w:pPr>
    </w:p>
    <w:p w:rsidR="00A738A7" w:rsidRDefault="00980850">
      <w:pPr>
        <w:spacing w:line="240" w:lineRule="auto"/>
        <w:ind w:left="142"/>
        <w:rPr>
          <w:rFonts w:ascii="Franklin Gothic Medium" w:hAnsi="Franklin Gothic Medium"/>
          <w:sz w:val="24"/>
          <w:szCs w:val="24"/>
          <w:lang w:val="ro-RO"/>
        </w:rPr>
      </w:pPr>
      <w:r>
        <w:rPr>
          <w:rFonts w:ascii="Franklin Gothic Medium" w:hAnsi="Franklin Gothic Medium"/>
          <w:sz w:val="24"/>
          <w:szCs w:val="24"/>
          <w:lang w:val="ro-RO"/>
        </w:rPr>
        <w:t xml:space="preserve">Director general adjunct: Dorina CURTEANU </w:t>
      </w:r>
    </w:p>
    <w:p w:rsidR="00A738A7" w:rsidRDefault="00980850">
      <w:pPr>
        <w:spacing w:line="240" w:lineRule="auto"/>
        <w:ind w:left="142"/>
        <w:rPr>
          <w:rFonts w:ascii="Franklin Gothic Medium" w:hAnsi="Franklin Gothic Medium"/>
          <w:sz w:val="24"/>
          <w:szCs w:val="24"/>
          <w:lang w:val="ro-RO"/>
        </w:rPr>
      </w:pPr>
      <w:r>
        <w:rPr>
          <w:rFonts w:ascii="Franklin Gothic Medium" w:hAnsi="Franklin Gothic Medium"/>
          <w:sz w:val="24"/>
          <w:szCs w:val="24"/>
          <w:lang w:val="ro-RO"/>
        </w:rPr>
        <w:t>Coordonator C.T.F TARGU LAPUS, Consilier superior Violeta  Filip</w:t>
      </w:r>
    </w:p>
    <w:p w:rsidR="00A738A7" w:rsidRDefault="00980850">
      <w:pPr>
        <w:spacing w:line="240" w:lineRule="auto"/>
        <w:ind w:left="142"/>
        <w:rPr>
          <w:rFonts w:ascii="Franklin Gothic Medium" w:hAnsi="Franklin Gothic Medium"/>
          <w:sz w:val="24"/>
          <w:szCs w:val="24"/>
          <w:lang w:val="ro-RO"/>
        </w:rPr>
      </w:pPr>
      <w:r>
        <w:rPr>
          <w:rFonts w:ascii="Franklin Gothic Medium" w:hAnsi="Franklin Gothic Medium"/>
          <w:sz w:val="24"/>
          <w:szCs w:val="24"/>
          <w:lang w:val="ro-RO"/>
        </w:rPr>
        <w:t>Întocmit de: Consilier superior Violeta Filip</w:t>
      </w:r>
    </w:p>
    <w:p w:rsidR="00A738A7" w:rsidRDefault="00980850">
      <w:pPr>
        <w:spacing w:line="240" w:lineRule="auto"/>
        <w:ind w:left="142"/>
        <w:rPr>
          <w:rFonts w:ascii="Franklin Gothic Medium" w:hAnsi="Franklin Gothic Medium"/>
          <w:sz w:val="24"/>
          <w:szCs w:val="24"/>
          <w:lang w:val="ro-RO"/>
        </w:rPr>
      </w:pPr>
      <w:r>
        <w:rPr>
          <w:rFonts w:ascii="Franklin Gothic Medium" w:hAnsi="Franklin Gothic Medium"/>
          <w:sz w:val="24"/>
          <w:szCs w:val="24"/>
          <w:lang w:val="ro-RO"/>
        </w:rPr>
        <w:t xml:space="preserve">Nr. </w:t>
      </w:r>
      <w:r>
        <w:rPr>
          <w:rFonts w:ascii="Franklin Gothic Medium" w:hAnsi="Franklin Gothic Medium"/>
          <w:sz w:val="24"/>
          <w:szCs w:val="24"/>
          <w:lang w:val="ro-RO"/>
        </w:rPr>
        <w:t>exemplare: 2</w:t>
      </w:r>
    </w:p>
    <w:p w:rsidR="00A738A7" w:rsidRDefault="00A738A7">
      <w:pPr>
        <w:pStyle w:val="ListParagraph"/>
        <w:ind w:left="776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776"/>
        <w:jc w:val="both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1440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3615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9410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1440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ind w:left="1440"/>
        <w:rPr>
          <w:rFonts w:ascii="Times New Roman" w:hAnsi="Times New Roman"/>
          <w:sz w:val="26"/>
          <w:szCs w:val="26"/>
        </w:rPr>
      </w:pPr>
    </w:p>
    <w:p w:rsidR="00A738A7" w:rsidRDefault="00A738A7">
      <w:pPr>
        <w:rPr>
          <w:rFonts w:ascii="Times New Roman" w:hAnsi="Times New Roman"/>
          <w:sz w:val="26"/>
          <w:szCs w:val="26"/>
        </w:rPr>
      </w:pPr>
    </w:p>
    <w:p w:rsidR="00A738A7" w:rsidRDefault="00A738A7">
      <w:pPr>
        <w:jc w:val="both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jc w:val="both"/>
        <w:rPr>
          <w:rFonts w:ascii="Times New Roman" w:hAnsi="Times New Roman"/>
          <w:sz w:val="26"/>
          <w:szCs w:val="26"/>
        </w:rPr>
      </w:pPr>
    </w:p>
    <w:p w:rsidR="00A738A7" w:rsidRDefault="00A738A7">
      <w:pPr>
        <w:pStyle w:val="ListParagraph"/>
        <w:rPr>
          <w:rFonts w:ascii="Times New Roman" w:hAnsi="Times New Roman"/>
          <w:sz w:val="26"/>
          <w:szCs w:val="26"/>
        </w:rPr>
      </w:pPr>
    </w:p>
    <w:sectPr w:rsidR="00A738A7"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50" w:rsidRDefault="00980850">
      <w:pPr>
        <w:spacing w:after="0" w:line="240" w:lineRule="auto"/>
      </w:pPr>
      <w:r>
        <w:separator/>
      </w:r>
    </w:p>
  </w:endnote>
  <w:endnote w:type="continuationSeparator" w:id="0">
    <w:p w:rsidR="00980850" w:rsidRDefault="00980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50" w:rsidRDefault="0098085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80850" w:rsidRDefault="00980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202"/>
    <w:multiLevelType w:val="multilevel"/>
    <w:tmpl w:val="FDA64F2E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B5DAE"/>
    <w:multiLevelType w:val="multilevel"/>
    <w:tmpl w:val="2C38B624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>
    <w:nsid w:val="050B35B6"/>
    <w:multiLevelType w:val="multilevel"/>
    <w:tmpl w:val="7C02F07E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2B27BA"/>
    <w:multiLevelType w:val="multilevel"/>
    <w:tmpl w:val="A8182864"/>
    <w:lvl w:ilvl="0">
      <w:start w:val="1"/>
      <w:numFmt w:val="lowerLetter"/>
      <w:lvlText w:val="(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30" w:hanging="360"/>
      </w:pPr>
    </w:lvl>
    <w:lvl w:ilvl="2">
      <w:start w:val="1"/>
      <w:numFmt w:val="lowerRoman"/>
      <w:lvlText w:val="%3."/>
      <w:lvlJc w:val="right"/>
      <w:pPr>
        <w:ind w:left="2850" w:hanging="180"/>
      </w:pPr>
    </w:lvl>
    <w:lvl w:ilvl="3">
      <w:start w:val="1"/>
      <w:numFmt w:val="decimal"/>
      <w:lvlText w:val="%4."/>
      <w:lvlJc w:val="left"/>
      <w:pPr>
        <w:ind w:left="3570" w:hanging="360"/>
      </w:pPr>
    </w:lvl>
    <w:lvl w:ilvl="4">
      <w:start w:val="1"/>
      <w:numFmt w:val="lowerLetter"/>
      <w:lvlText w:val="%5."/>
      <w:lvlJc w:val="left"/>
      <w:pPr>
        <w:ind w:left="4290" w:hanging="360"/>
      </w:pPr>
    </w:lvl>
    <w:lvl w:ilvl="5">
      <w:start w:val="1"/>
      <w:numFmt w:val="lowerRoman"/>
      <w:lvlText w:val="%6."/>
      <w:lvlJc w:val="right"/>
      <w:pPr>
        <w:ind w:left="5010" w:hanging="180"/>
      </w:pPr>
    </w:lvl>
    <w:lvl w:ilvl="6">
      <w:start w:val="1"/>
      <w:numFmt w:val="decimal"/>
      <w:lvlText w:val="%7."/>
      <w:lvlJc w:val="left"/>
      <w:pPr>
        <w:ind w:left="5730" w:hanging="360"/>
      </w:pPr>
    </w:lvl>
    <w:lvl w:ilvl="7">
      <w:start w:val="1"/>
      <w:numFmt w:val="lowerLetter"/>
      <w:lvlText w:val="%8."/>
      <w:lvlJc w:val="left"/>
      <w:pPr>
        <w:ind w:left="6450" w:hanging="360"/>
      </w:pPr>
    </w:lvl>
    <w:lvl w:ilvl="8">
      <w:start w:val="1"/>
      <w:numFmt w:val="lowerRoman"/>
      <w:lvlText w:val="%9."/>
      <w:lvlJc w:val="right"/>
      <w:pPr>
        <w:ind w:left="7170" w:hanging="180"/>
      </w:pPr>
    </w:lvl>
  </w:abstractNum>
  <w:abstractNum w:abstractNumId="4">
    <w:nsid w:val="1A40424E"/>
    <w:multiLevelType w:val="multilevel"/>
    <w:tmpl w:val="B868FB0A"/>
    <w:lvl w:ilvl="0">
      <w:numFmt w:val="bullet"/>
      <w:lvlText w:val=""/>
      <w:lvlJc w:val="left"/>
      <w:pPr>
        <w:ind w:left="1762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48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0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2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4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6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8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0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22" w:hanging="360"/>
      </w:pPr>
      <w:rPr>
        <w:rFonts w:ascii="Wingdings" w:hAnsi="Wingdings"/>
      </w:rPr>
    </w:lvl>
  </w:abstractNum>
  <w:abstractNum w:abstractNumId="5">
    <w:nsid w:val="25377209"/>
    <w:multiLevelType w:val="multilevel"/>
    <w:tmpl w:val="4804227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5F7256E"/>
    <w:multiLevelType w:val="multilevel"/>
    <w:tmpl w:val="5A7A54A0"/>
    <w:lvl w:ilvl="0">
      <w:start w:val="1"/>
      <w:numFmt w:val="decimal"/>
      <w:lvlText w:val="(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125BBE"/>
    <w:multiLevelType w:val="multilevel"/>
    <w:tmpl w:val="A02652E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2D09665D"/>
    <w:multiLevelType w:val="multilevel"/>
    <w:tmpl w:val="A81E2D92"/>
    <w:lvl w:ilvl="0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9">
    <w:nsid w:val="314B5A5D"/>
    <w:multiLevelType w:val="multilevel"/>
    <w:tmpl w:val="CFAC8854"/>
    <w:lvl w:ilvl="0">
      <w:numFmt w:val="bullet"/>
      <w:lvlText w:val=""/>
      <w:lvlJc w:val="left"/>
      <w:pPr>
        <w:ind w:left="21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0">
    <w:nsid w:val="39B63110"/>
    <w:multiLevelType w:val="multilevel"/>
    <w:tmpl w:val="E32820D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>
    <w:nsid w:val="424175B0"/>
    <w:multiLevelType w:val="multilevel"/>
    <w:tmpl w:val="4DB0CB50"/>
    <w:lvl w:ilvl="0">
      <w:start w:val="1"/>
      <w:numFmt w:val="decimal"/>
      <w:lvlText w:val="(%1)"/>
      <w:lvlJc w:val="left"/>
      <w:pPr>
        <w:ind w:left="1410" w:hanging="360"/>
      </w:p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12">
    <w:nsid w:val="44E3798A"/>
    <w:multiLevelType w:val="multilevel"/>
    <w:tmpl w:val="F3827C38"/>
    <w:lvl w:ilvl="0">
      <w:numFmt w:val="bullet"/>
      <w:lvlText w:val=""/>
      <w:lvlJc w:val="left"/>
      <w:pPr>
        <w:ind w:left="144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3">
    <w:nsid w:val="4AF27349"/>
    <w:multiLevelType w:val="multilevel"/>
    <w:tmpl w:val="3132DC98"/>
    <w:lvl w:ilvl="0">
      <w:numFmt w:val="bullet"/>
      <w:lvlText w:val=""/>
      <w:lvlJc w:val="left"/>
      <w:pPr>
        <w:ind w:left="776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6" w:hanging="360"/>
      </w:pPr>
      <w:rPr>
        <w:rFonts w:ascii="Wingdings" w:hAnsi="Wingdings"/>
      </w:rPr>
    </w:lvl>
  </w:abstractNum>
  <w:abstractNum w:abstractNumId="14">
    <w:nsid w:val="6AD37F0F"/>
    <w:multiLevelType w:val="multilevel"/>
    <w:tmpl w:val="738416BE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5">
    <w:nsid w:val="6C7E63C0"/>
    <w:multiLevelType w:val="multilevel"/>
    <w:tmpl w:val="019AAB5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16">
    <w:nsid w:val="748136F1"/>
    <w:multiLevelType w:val="multilevel"/>
    <w:tmpl w:val="DA4639DC"/>
    <w:lvl w:ilvl="0">
      <w:start w:val="1"/>
      <w:numFmt w:val="decimal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011E17"/>
    <w:multiLevelType w:val="multilevel"/>
    <w:tmpl w:val="220C9A5C"/>
    <w:lvl w:ilvl="0">
      <w:numFmt w:val="bullet"/>
      <w:lvlText w:val="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78563A5D"/>
    <w:multiLevelType w:val="multilevel"/>
    <w:tmpl w:val="8ADE020E"/>
    <w:lvl w:ilvl="0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28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6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3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2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920" w:hanging="360"/>
      </w:pPr>
      <w:rPr>
        <w:rFonts w:ascii="Wingdings" w:hAnsi="Wingdings"/>
      </w:rPr>
    </w:lvl>
  </w:abstractNum>
  <w:abstractNum w:abstractNumId="19">
    <w:nsid w:val="7CC26928"/>
    <w:multiLevelType w:val="multilevel"/>
    <w:tmpl w:val="F064EF2E"/>
    <w:lvl w:ilvl="0">
      <w:start w:val="1"/>
      <w:numFmt w:val="lowerLetter"/>
      <w:lvlText w:val="(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6"/>
  </w:num>
  <w:num w:numId="3">
    <w:abstractNumId w:val="1"/>
  </w:num>
  <w:num w:numId="4">
    <w:abstractNumId w:val="2"/>
  </w:num>
  <w:num w:numId="5">
    <w:abstractNumId w:val="14"/>
  </w:num>
  <w:num w:numId="6">
    <w:abstractNumId w:val="15"/>
  </w:num>
  <w:num w:numId="7">
    <w:abstractNumId w:val="13"/>
  </w:num>
  <w:num w:numId="8">
    <w:abstractNumId w:val="5"/>
  </w:num>
  <w:num w:numId="9">
    <w:abstractNumId w:val="0"/>
  </w:num>
  <w:num w:numId="10">
    <w:abstractNumId w:val="19"/>
  </w:num>
  <w:num w:numId="11">
    <w:abstractNumId w:val="10"/>
  </w:num>
  <w:num w:numId="12">
    <w:abstractNumId w:val="8"/>
  </w:num>
  <w:num w:numId="13">
    <w:abstractNumId w:val="11"/>
  </w:num>
  <w:num w:numId="14">
    <w:abstractNumId w:val="3"/>
  </w:num>
  <w:num w:numId="15">
    <w:abstractNumId w:val="17"/>
  </w:num>
  <w:num w:numId="16">
    <w:abstractNumId w:val="9"/>
  </w:num>
  <w:num w:numId="17">
    <w:abstractNumId w:val="12"/>
  </w:num>
  <w:num w:numId="18">
    <w:abstractNumId w:val="18"/>
  </w:num>
  <w:num w:numId="19">
    <w:abstractNumId w:val="4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738A7"/>
    <w:rsid w:val="00980850"/>
    <w:rsid w:val="00A738A7"/>
    <w:rsid w:val="00D9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2016-04-06T10:38:00Z</cp:lastPrinted>
  <dcterms:created xsi:type="dcterms:W3CDTF">2016-05-16T08:02:00Z</dcterms:created>
  <dcterms:modified xsi:type="dcterms:W3CDTF">2016-05-16T08:02:00Z</dcterms:modified>
</cp:coreProperties>
</file>